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068CD" w14:textId="77777777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ESTADO DE SANTA CATARINA</w:t>
      </w:r>
    </w:p>
    <w:p w14:paraId="77D13E10" w14:textId="1922B346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 – UDESC - Reitoria</w:t>
      </w:r>
    </w:p>
    <w:p w14:paraId="3146D17E" w14:textId="77777777" w:rsidR="00943632" w:rsidRDefault="00C62011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EXTRATO DE ATA DE REGISTRO DE PREÇOS</w:t>
      </w:r>
    </w:p>
    <w:p w14:paraId="04DF94FC" w14:textId="06BE119C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Origem: Pregão Eletrônico 0</w:t>
      </w:r>
      <w:r w:rsidR="00DC2FE9">
        <w:rPr>
          <w:rFonts w:ascii="Arial" w:hAnsi="Arial"/>
          <w:bCs/>
          <w:color w:val="000000"/>
          <w:sz w:val="16"/>
          <w:szCs w:val="16"/>
        </w:rPr>
        <w:t>805</w:t>
      </w:r>
      <w:r>
        <w:rPr>
          <w:rFonts w:ascii="Arial" w:hAnsi="Arial"/>
          <w:bCs/>
          <w:color w:val="000000"/>
          <w:sz w:val="16"/>
          <w:szCs w:val="16"/>
        </w:rPr>
        <w:t>/2026.</w:t>
      </w:r>
    </w:p>
    <w:p w14:paraId="10634298" w14:textId="0CEA2973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Objeto</w:t>
      </w:r>
      <w:r w:rsidR="004D61BF" w:rsidRPr="004D61BF">
        <w:rPr>
          <w:rFonts w:ascii="Arial" w:hAnsi="Arial"/>
          <w:bCs/>
          <w:color w:val="000000"/>
          <w:sz w:val="16"/>
          <w:szCs w:val="16"/>
        </w:rPr>
        <w:t xml:space="preserve">: </w:t>
      </w:r>
      <w:r w:rsidR="00DC2FE9">
        <w:rPr>
          <w:rFonts w:ascii="Arial" w:hAnsi="Arial"/>
          <w:bCs/>
          <w:color w:val="000000"/>
          <w:sz w:val="16"/>
          <w:szCs w:val="16"/>
        </w:rPr>
        <w:t>Execução de serviços de manutenção e instalação de cabeamento estruturado para dados e voz, com fornecimento de material de rede (cabeamento UTP e FO), para toda a UDESC</w:t>
      </w:r>
      <w:r w:rsidR="004D61BF">
        <w:rPr>
          <w:rFonts w:ascii="Arial" w:hAnsi="Arial"/>
          <w:bCs/>
          <w:color w:val="000000"/>
          <w:sz w:val="16"/>
          <w:szCs w:val="16"/>
        </w:rPr>
        <w:t>.</w:t>
      </w:r>
    </w:p>
    <w:p w14:paraId="4AFE79CA" w14:textId="0F608EC0" w:rsidR="00943632" w:rsidRDefault="00C62011">
      <w:pPr>
        <w:spacing w:before="5" w:after="5"/>
        <w:jc w:val="both"/>
      </w:pPr>
      <w:r w:rsidRPr="000829A2">
        <w:rPr>
          <w:rFonts w:ascii="Arial" w:hAnsi="Arial"/>
          <w:bCs/>
          <w:color w:val="000000"/>
          <w:sz w:val="16"/>
          <w:szCs w:val="16"/>
        </w:rPr>
        <w:t xml:space="preserve">Vigência: </w:t>
      </w:r>
      <w:r w:rsidR="000829A2" w:rsidRPr="000829A2">
        <w:rPr>
          <w:rFonts w:ascii="Arial" w:hAnsi="Arial"/>
          <w:bCs/>
          <w:color w:val="000000"/>
          <w:sz w:val="16"/>
          <w:szCs w:val="16"/>
        </w:rPr>
        <w:t>24</w:t>
      </w:r>
      <w:r w:rsidRPr="000829A2">
        <w:rPr>
          <w:rFonts w:ascii="Arial" w:hAnsi="Arial"/>
          <w:bCs/>
          <w:color w:val="000000"/>
          <w:sz w:val="16"/>
          <w:szCs w:val="16"/>
        </w:rPr>
        <w:t>/</w:t>
      </w:r>
      <w:r w:rsidR="000829A2" w:rsidRPr="000829A2">
        <w:rPr>
          <w:rFonts w:ascii="Arial" w:hAnsi="Arial"/>
          <w:bCs/>
          <w:color w:val="000000"/>
          <w:sz w:val="16"/>
          <w:szCs w:val="16"/>
        </w:rPr>
        <w:t>julho</w:t>
      </w:r>
      <w:r w:rsidRPr="000829A2">
        <w:rPr>
          <w:rFonts w:ascii="Arial" w:hAnsi="Arial"/>
          <w:bCs/>
          <w:color w:val="000000"/>
          <w:sz w:val="16"/>
          <w:szCs w:val="16"/>
        </w:rPr>
        <w:t xml:space="preserve">/2026 a </w:t>
      </w:r>
      <w:r w:rsidR="000829A2" w:rsidRPr="000829A2">
        <w:rPr>
          <w:rFonts w:ascii="Arial" w:hAnsi="Arial"/>
          <w:bCs/>
          <w:color w:val="000000"/>
          <w:sz w:val="16"/>
          <w:szCs w:val="16"/>
        </w:rPr>
        <w:t>24</w:t>
      </w:r>
      <w:r w:rsidRPr="000829A2">
        <w:rPr>
          <w:rFonts w:ascii="Arial" w:hAnsi="Arial"/>
          <w:bCs/>
          <w:color w:val="000000"/>
          <w:sz w:val="16"/>
          <w:szCs w:val="16"/>
        </w:rPr>
        <w:t>/</w:t>
      </w:r>
      <w:r w:rsidR="000829A2" w:rsidRPr="000829A2">
        <w:rPr>
          <w:rFonts w:ascii="Arial" w:hAnsi="Arial"/>
          <w:bCs/>
          <w:color w:val="000000"/>
          <w:sz w:val="16"/>
          <w:szCs w:val="16"/>
        </w:rPr>
        <w:t>julho</w:t>
      </w:r>
      <w:r w:rsidRPr="000829A2">
        <w:rPr>
          <w:rFonts w:ascii="Arial" w:hAnsi="Arial"/>
          <w:bCs/>
          <w:color w:val="000000"/>
          <w:sz w:val="16"/>
          <w:szCs w:val="16"/>
        </w:rPr>
        <w:t>/2027.</w:t>
      </w:r>
    </w:p>
    <w:p w14:paraId="42A28086" w14:textId="77777777" w:rsidR="008B02E4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Unidade Gerenciadora: FUNDAÇÃO UNIVERSIDADE DO ESTADO DE SANTA CATARINA.</w:t>
      </w:r>
    </w:p>
    <w:p w14:paraId="6947B732" w14:textId="14E57ABE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CNPJ: 83.891.283/0001-36.</w:t>
      </w:r>
    </w:p>
    <w:p w14:paraId="71281FD8" w14:textId="19CC7750" w:rsidR="00971598" w:rsidRDefault="00C62011">
      <w:pPr>
        <w:spacing w:before="5" w:after="5"/>
        <w:jc w:val="both"/>
        <w:rPr>
          <w:rFonts w:ascii="Arial" w:hAnsi="Arial"/>
          <w:bCs/>
          <w:color w:val="000000"/>
          <w:sz w:val="16"/>
          <w:szCs w:val="16"/>
        </w:rPr>
      </w:pPr>
      <w:r w:rsidRPr="00733E06">
        <w:rPr>
          <w:rFonts w:ascii="Arial" w:hAnsi="Arial"/>
          <w:b/>
          <w:color w:val="000000"/>
          <w:sz w:val="16"/>
          <w:szCs w:val="16"/>
        </w:rPr>
        <w:t>Empresa</w:t>
      </w:r>
      <w:r w:rsidR="00DC2FE9" w:rsidRPr="00733E06">
        <w:rPr>
          <w:b/>
        </w:rPr>
        <w:t xml:space="preserve"> </w:t>
      </w:r>
      <w:r w:rsidR="00DC2FE9" w:rsidRPr="00733E06">
        <w:rPr>
          <w:rFonts w:ascii="Arial" w:hAnsi="Arial"/>
          <w:b/>
          <w:color w:val="000000"/>
          <w:sz w:val="16"/>
          <w:szCs w:val="16"/>
        </w:rPr>
        <w:t>CLI DIGITAL LTDA</w:t>
      </w:r>
      <w:r w:rsidR="00DC2FE9" w:rsidRPr="00DC2FE9">
        <w:rPr>
          <w:rFonts w:ascii="Arial" w:hAnsi="Arial"/>
          <w:bCs/>
          <w:color w:val="000000"/>
          <w:sz w:val="16"/>
          <w:szCs w:val="16"/>
        </w:rPr>
        <w:t>, inscrita no CNPJ sob o nº 34.264.089/0001-15</w:t>
      </w:r>
      <w:r>
        <w:rPr>
          <w:rFonts w:ascii="Arial" w:hAnsi="Arial"/>
          <w:bCs/>
          <w:color w:val="000000"/>
          <w:sz w:val="16"/>
          <w:szCs w:val="16"/>
        </w:rPr>
        <w:t xml:space="preserve">. </w:t>
      </w:r>
      <w:r w:rsidR="00DC2FE9">
        <w:rPr>
          <w:rFonts w:ascii="Arial" w:hAnsi="Arial"/>
          <w:bCs/>
          <w:color w:val="000000"/>
          <w:sz w:val="16"/>
          <w:szCs w:val="16"/>
        </w:rPr>
        <w:t xml:space="preserve">LOTE 01 </w:t>
      </w:r>
      <w:r w:rsidR="004D61BF" w:rsidRPr="004D61BF">
        <w:rPr>
          <w:rFonts w:ascii="Arial" w:hAnsi="Arial"/>
          <w:bCs/>
          <w:color w:val="000000"/>
          <w:sz w:val="16"/>
          <w:szCs w:val="16"/>
        </w:rPr>
        <w:t>ITE</w:t>
      </w:r>
      <w:r w:rsidR="00DC2FE9">
        <w:rPr>
          <w:rFonts w:ascii="Arial" w:hAnsi="Arial"/>
          <w:bCs/>
          <w:color w:val="000000"/>
          <w:sz w:val="16"/>
          <w:szCs w:val="16"/>
        </w:rPr>
        <w:t>NS 1 A 45</w:t>
      </w:r>
      <w:r w:rsidR="00971598">
        <w:rPr>
          <w:rFonts w:ascii="Arial" w:hAnsi="Arial"/>
          <w:bCs/>
          <w:color w:val="000000"/>
          <w:sz w:val="16"/>
          <w:szCs w:val="16"/>
        </w:rPr>
        <w:t>,</w:t>
      </w:r>
      <w:r w:rsidR="00DC2FE9">
        <w:rPr>
          <w:rFonts w:ascii="Arial" w:hAnsi="Arial"/>
          <w:bCs/>
          <w:color w:val="000000"/>
          <w:sz w:val="16"/>
          <w:szCs w:val="16"/>
        </w:rPr>
        <w:t xml:space="preserve"> Conforme Descrição do Termo de Referência</w:t>
      </w:r>
      <w:r w:rsidR="00971598">
        <w:rPr>
          <w:rFonts w:ascii="Arial" w:hAnsi="Arial"/>
          <w:bCs/>
          <w:color w:val="000000"/>
          <w:sz w:val="16"/>
          <w:szCs w:val="16"/>
        </w:rPr>
        <w:t>, Quantidades e MARCAS</w:t>
      </w:r>
      <w:r w:rsidR="00DC2FE9">
        <w:rPr>
          <w:rFonts w:ascii="Arial" w:hAnsi="Arial"/>
          <w:bCs/>
          <w:color w:val="000000"/>
          <w:sz w:val="16"/>
          <w:szCs w:val="16"/>
        </w:rPr>
        <w:t>/MODELO</w:t>
      </w:r>
      <w:r w:rsidR="00971598">
        <w:rPr>
          <w:rFonts w:ascii="Arial" w:hAnsi="Arial"/>
          <w:bCs/>
          <w:color w:val="000000"/>
          <w:sz w:val="16"/>
          <w:szCs w:val="16"/>
        </w:rPr>
        <w:t>S</w:t>
      </w:r>
      <w:r w:rsidR="00DC2FE9">
        <w:rPr>
          <w:rFonts w:ascii="Arial" w:hAnsi="Arial"/>
          <w:bCs/>
          <w:color w:val="000000"/>
          <w:sz w:val="16"/>
          <w:szCs w:val="16"/>
        </w:rPr>
        <w:t xml:space="preserve"> na Proposta Apresentada e Ajustada no Sistema pela Empresa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 Licitante</w:t>
      </w:r>
      <w:r w:rsidR="00DC2FE9">
        <w:rPr>
          <w:rFonts w:ascii="Arial" w:hAnsi="Arial"/>
          <w:bCs/>
          <w:color w:val="000000"/>
          <w:sz w:val="16"/>
          <w:szCs w:val="16"/>
        </w:rPr>
        <w:t>.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 LOTE 09 ITENS 291 A 324, Conforme Descrição do Termo de Referência, Quantidades e MARCAS/MODELOS na Proposta Apresentada e Ajustada no Sistema pela Empresa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 Licitante</w:t>
      </w:r>
      <w:r w:rsidR="00971598">
        <w:rPr>
          <w:rFonts w:ascii="Arial" w:hAnsi="Arial"/>
          <w:bCs/>
          <w:color w:val="000000"/>
          <w:sz w:val="16"/>
          <w:szCs w:val="16"/>
        </w:rPr>
        <w:t>.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E56D64" w:rsidRPr="00733E06">
        <w:rPr>
          <w:rFonts w:ascii="Arial" w:hAnsi="Arial"/>
          <w:b/>
          <w:color w:val="000000"/>
          <w:sz w:val="16"/>
          <w:szCs w:val="16"/>
        </w:rPr>
        <w:t xml:space="preserve">Empresa: </w:t>
      </w:r>
      <w:r w:rsidR="00DC2FE9" w:rsidRPr="00733E06">
        <w:rPr>
          <w:rFonts w:ascii="Arial" w:hAnsi="Arial"/>
          <w:b/>
          <w:color w:val="000000"/>
          <w:sz w:val="16"/>
          <w:szCs w:val="16"/>
        </w:rPr>
        <w:t>FABIO CENSI LTDA</w:t>
      </w:r>
      <w:r w:rsidR="00DC2FE9" w:rsidRPr="00DC2FE9">
        <w:rPr>
          <w:rFonts w:ascii="Arial" w:hAnsi="Arial"/>
          <w:bCs/>
          <w:color w:val="000000"/>
          <w:sz w:val="16"/>
          <w:szCs w:val="16"/>
        </w:rPr>
        <w:t>, inscrita no CNPJ sob o nº 13.226.987/0001-09</w:t>
      </w:r>
      <w:r w:rsidR="00E56D64" w:rsidRPr="00E56D64">
        <w:rPr>
          <w:rFonts w:ascii="Arial" w:hAnsi="Arial"/>
          <w:bCs/>
          <w:color w:val="000000"/>
          <w:sz w:val="16"/>
          <w:szCs w:val="16"/>
        </w:rPr>
        <w:t>,</w:t>
      </w:r>
      <w:r w:rsidR="00E56D64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LOTE 06 </w:t>
      </w:r>
      <w:r w:rsidR="00E56D64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971598">
        <w:rPr>
          <w:rFonts w:ascii="Arial" w:hAnsi="Arial"/>
          <w:bCs/>
          <w:color w:val="000000"/>
          <w:sz w:val="16"/>
          <w:szCs w:val="16"/>
        </w:rPr>
        <w:t>NS 180 A 207,</w:t>
      </w:r>
      <w:r w:rsidR="00E56D64" w:rsidRPr="00E56D64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971598">
        <w:rPr>
          <w:rFonts w:ascii="Arial" w:hAnsi="Arial"/>
          <w:bCs/>
          <w:color w:val="000000"/>
          <w:sz w:val="16"/>
          <w:szCs w:val="16"/>
        </w:rPr>
        <w:t>Conforme Descrição do Termo de Referência, Quantidades e MARCAS/MODELOS na Proposta Apresentada e Ajustada no Sistema pela Empresa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 Licitante. </w:t>
      </w:r>
      <w:r w:rsidR="00E56D64" w:rsidRPr="00733E06">
        <w:rPr>
          <w:rFonts w:ascii="Arial" w:hAnsi="Arial"/>
          <w:b/>
          <w:color w:val="000000"/>
          <w:sz w:val="16"/>
          <w:szCs w:val="16"/>
        </w:rPr>
        <w:t>Empresa:</w:t>
      </w:r>
      <w:r w:rsidR="00DC2FE9" w:rsidRPr="00733E06">
        <w:rPr>
          <w:rFonts w:ascii="Arial" w:hAnsi="Arial"/>
          <w:b/>
          <w:color w:val="000000"/>
          <w:sz w:val="16"/>
          <w:szCs w:val="16"/>
        </w:rPr>
        <w:t xml:space="preserve"> LAGES SERVIÇOS E EQUIPAMENTOS LTDA</w:t>
      </w:r>
      <w:r w:rsidR="00DC2FE9" w:rsidRPr="00DC2FE9">
        <w:rPr>
          <w:rFonts w:ascii="Arial" w:hAnsi="Arial"/>
          <w:bCs/>
          <w:color w:val="000000"/>
          <w:sz w:val="16"/>
          <w:szCs w:val="16"/>
        </w:rPr>
        <w:t>, inscrita no CNPJ sob o nº 43.174.934/0001-52</w:t>
      </w:r>
      <w:r w:rsidR="00E56D64">
        <w:rPr>
          <w:rFonts w:ascii="Arial" w:hAnsi="Arial"/>
          <w:bCs/>
          <w:color w:val="000000"/>
          <w:sz w:val="16"/>
          <w:szCs w:val="16"/>
        </w:rPr>
        <w:t xml:space="preserve">. 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LOTE 07 </w:t>
      </w:r>
      <w:r w:rsidR="00E56D64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971598">
        <w:rPr>
          <w:rFonts w:ascii="Arial" w:hAnsi="Arial"/>
          <w:bCs/>
          <w:color w:val="000000"/>
          <w:sz w:val="16"/>
          <w:szCs w:val="16"/>
        </w:rPr>
        <w:t>NS 208 A 245, Conforme Descrição do Termo de Referência, Quantidades e MARCAS/MODELOS na Proposta Apresentada e Ajustada no Sistema pela Empresa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 Licitante</w:t>
      </w:r>
      <w:r w:rsidR="00971598">
        <w:rPr>
          <w:rFonts w:ascii="Arial" w:hAnsi="Arial"/>
          <w:bCs/>
          <w:color w:val="000000"/>
          <w:sz w:val="16"/>
          <w:szCs w:val="16"/>
        </w:rPr>
        <w:t>.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E56D64" w:rsidRPr="00733E06">
        <w:rPr>
          <w:rFonts w:ascii="Arial" w:hAnsi="Arial"/>
          <w:b/>
          <w:color w:val="000000"/>
          <w:sz w:val="16"/>
          <w:szCs w:val="16"/>
        </w:rPr>
        <w:t xml:space="preserve">Empresa: </w:t>
      </w:r>
      <w:r w:rsidR="00DC2FE9" w:rsidRPr="00733E06">
        <w:rPr>
          <w:rFonts w:ascii="Arial" w:hAnsi="Arial"/>
          <w:b/>
          <w:color w:val="000000"/>
          <w:sz w:val="16"/>
          <w:szCs w:val="16"/>
        </w:rPr>
        <w:t>VOX 10</w:t>
      </w:r>
      <w:r w:rsidR="00DC2FE9" w:rsidRPr="00DC2FE9">
        <w:rPr>
          <w:rFonts w:ascii="Arial" w:hAnsi="Arial"/>
          <w:bCs/>
          <w:color w:val="000000"/>
          <w:sz w:val="16"/>
          <w:szCs w:val="16"/>
        </w:rPr>
        <w:t>, inscrita no CNPJ sob o nº 34.036.386/0001-03</w:t>
      </w:r>
      <w:r w:rsidR="00E56D64" w:rsidRPr="00E56D64">
        <w:rPr>
          <w:rFonts w:ascii="Arial" w:hAnsi="Arial"/>
          <w:bCs/>
          <w:color w:val="000000"/>
          <w:sz w:val="16"/>
          <w:szCs w:val="16"/>
        </w:rPr>
        <w:t>,</w:t>
      </w:r>
      <w:r w:rsidR="00E56D64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LOTE 02 </w:t>
      </w:r>
      <w:r w:rsidR="00E56D64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971598">
        <w:rPr>
          <w:rFonts w:ascii="Arial" w:hAnsi="Arial"/>
          <w:bCs/>
          <w:color w:val="000000"/>
          <w:sz w:val="16"/>
          <w:szCs w:val="16"/>
        </w:rPr>
        <w:t>NS 46 A 88, Conforme Descrição do Termo de Referência, Quantidades e MARCAS/MODELOS na Proposta Apresentada e Ajustada no Sistema pela Empresa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 Licitante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. LOTE 03 ITENS 89 A 118, Conforme Descrição do Termo de Referência, Quantidades e MARCAS/MODELOS na Proposta Apresentada e Ajustada no Sistema pela Empresa. LOTE 04 ITENS </w:t>
      </w:r>
      <w:r w:rsidR="00733E06">
        <w:rPr>
          <w:rFonts w:ascii="Arial" w:hAnsi="Arial"/>
          <w:bCs/>
          <w:color w:val="000000"/>
          <w:sz w:val="16"/>
          <w:szCs w:val="16"/>
        </w:rPr>
        <w:t>119 A 154, Conforme Descrição do Termo de Referência, Quantidades e MARCAS/MODELOS na Proposta Apresentada e Ajustada no Sistema pela Empresa</w:t>
      </w:r>
      <w:r w:rsidR="00733E06" w:rsidRPr="00733E06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733E06">
        <w:rPr>
          <w:rFonts w:ascii="Arial" w:hAnsi="Arial"/>
          <w:bCs/>
          <w:color w:val="000000"/>
          <w:sz w:val="16"/>
          <w:szCs w:val="16"/>
        </w:rPr>
        <w:t>Licitante. LOTE 05 ITENS 155 A 179,</w:t>
      </w:r>
      <w:r w:rsidR="00733E06" w:rsidRPr="00733E06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733E06">
        <w:rPr>
          <w:rFonts w:ascii="Arial" w:hAnsi="Arial"/>
          <w:bCs/>
          <w:color w:val="000000"/>
          <w:sz w:val="16"/>
          <w:szCs w:val="16"/>
        </w:rPr>
        <w:t>Conforme Descrição do Termo de Referência, Quantidades e MARCAS/MODELOS na Proposta Apresentada e Ajustada no Sistema pela Empresa</w:t>
      </w:r>
      <w:r w:rsidR="00733E06" w:rsidRPr="00733E06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733E06">
        <w:rPr>
          <w:rFonts w:ascii="Arial" w:hAnsi="Arial"/>
          <w:bCs/>
          <w:color w:val="000000"/>
          <w:sz w:val="16"/>
          <w:szCs w:val="16"/>
        </w:rPr>
        <w:t>Licitante. LOTE 08 ITENS 246 A 290,</w:t>
      </w:r>
      <w:r w:rsidR="00733E06" w:rsidRPr="00733E06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733E06">
        <w:rPr>
          <w:rFonts w:ascii="Arial" w:hAnsi="Arial"/>
          <w:bCs/>
          <w:color w:val="000000"/>
          <w:sz w:val="16"/>
          <w:szCs w:val="16"/>
        </w:rPr>
        <w:t>Conforme Descrição do Termo de Referência, Quantidades e MARCAS/MODELOS na Proposta Apresentada e Ajustada no Sistema pela Empresa Licitante.</w:t>
      </w:r>
    </w:p>
    <w:p w14:paraId="66C67B81" w14:textId="2B5A9143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Pela contratante: José Fernando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Fragalli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Reitor.</w:t>
      </w:r>
    </w:p>
    <w:p w14:paraId="677CF800" w14:textId="3967461A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Processo SGP-e: UDESC 000</w:t>
      </w:r>
      <w:r w:rsidR="004D61BF">
        <w:rPr>
          <w:rFonts w:ascii="Arial" w:hAnsi="Arial"/>
          <w:bCs/>
          <w:color w:val="000000"/>
          <w:sz w:val="16"/>
          <w:szCs w:val="16"/>
        </w:rPr>
        <w:t>0</w:t>
      </w:r>
      <w:r w:rsidR="00DC2FE9">
        <w:rPr>
          <w:rFonts w:ascii="Arial" w:hAnsi="Arial"/>
          <w:bCs/>
          <w:color w:val="000000"/>
          <w:sz w:val="16"/>
          <w:szCs w:val="16"/>
        </w:rPr>
        <w:t>09501</w:t>
      </w:r>
      <w:r>
        <w:rPr>
          <w:rFonts w:ascii="Arial" w:hAnsi="Arial"/>
          <w:bCs/>
          <w:color w:val="000000"/>
          <w:sz w:val="16"/>
          <w:szCs w:val="16"/>
        </w:rPr>
        <w:t>/202</w:t>
      </w:r>
      <w:r w:rsidR="004D61BF">
        <w:rPr>
          <w:rFonts w:ascii="Arial" w:hAnsi="Arial"/>
          <w:bCs/>
          <w:color w:val="000000"/>
          <w:sz w:val="16"/>
          <w:szCs w:val="16"/>
        </w:rPr>
        <w:t>6</w:t>
      </w:r>
      <w:r>
        <w:rPr>
          <w:rFonts w:ascii="Arial" w:hAnsi="Arial"/>
          <w:bCs/>
          <w:color w:val="000000"/>
          <w:sz w:val="16"/>
          <w:szCs w:val="16"/>
        </w:rPr>
        <w:t>.</w:t>
      </w:r>
    </w:p>
    <w:sectPr w:rsidR="00943632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32"/>
    <w:rsid w:val="000829A2"/>
    <w:rsid w:val="00137C89"/>
    <w:rsid w:val="003216B8"/>
    <w:rsid w:val="004D49AF"/>
    <w:rsid w:val="004D61BF"/>
    <w:rsid w:val="0054196E"/>
    <w:rsid w:val="00733E06"/>
    <w:rsid w:val="008B02E4"/>
    <w:rsid w:val="00943632"/>
    <w:rsid w:val="00971598"/>
    <w:rsid w:val="00AE7D4C"/>
    <w:rsid w:val="00C62011"/>
    <w:rsid w:val="00DC2FE9"/>
    <w:rsid w:val="00E56D64"/>
    <w:rsid w:val="00FA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274A"/>
  <w15:docId w15:val="{75ED5143-C5D7-41F4-966E-AD449137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PAULO EDISON DE LIMA</cp:lastModifiedBy>
  <cp:revision>6</cp:revision>
  <dcterms:created xsi:type="dcterms:W3CDTF">2026-04-28T20:54:00Z</dcterms:created>
  <dcterms:modified xsi:type="dcterms:W3CDTF">2026-07-24T18:38:00Z</dcterms:modified>
  <dc:language>pt-BR</dc:language>
</cp:coreProperties>
</file>